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21" w:rsidRDefault="00F66721" w:rsidP="004D7C3C">
      <w:pPr>
        <w:pStyle w:val="Estilo1"/>
        <w:spacing w:after="0" w:line="360" w:lineRule="auto"/>
        <w:rPr>
          <w:b/>
          <w:sz w:val="24"/>
          <w:szCs w:val="24"/>
        </w:rPr>
      </w:pPr>
      <w:bookmarkStart w:id="0" w:name="_GoBack"/>
      <w:bookmarkEnd w:id="0"/>
    </w:p>
    <w:tbl>
      <w:tblPr>
        <w:tblStyle w:val="Tablaconcuadrcula"/>
        <w:tblW w:w="9067" w:type="dxa"/>
        <w:tblLook w:val="04A0" w:firstRow="1" w:lastRow="0" w:firstColumn="1" w:lastColumn="0" w:noHBand="0" w:noVBand="1"/>
      </w:tblPr>
      <w:tblGrid>
        <w:gridCol w:w="5665"/>
        <w:gridCol w:w="1418"/>
        <w:gridCol w:w="1984"/>
      </w:tblGrid>
      <w:tr w:rsidR="00780577" w:rsidTr="00F506BB">
        <w:tc>
          <w:tcPr>
            <w:tcW w:w="9067" w:type="dxa"/>
            <w:gridSpan w:val="3"/>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gridSpan w:val="3"/>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gridSpan w:val="3"/>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gridSpan w:val="3"/>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gridSpan w:val="3"/>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121F72" w:rsidTr="00F506BB">
        <w:tc>
          <w:tcPr>
            <w:tcW w:w="5665" w:type="dxa"/>
          </w:tcPr>
          <w:p w:rsidR="00121F72" w:rsidRPr="00186651" w:rsidRDefault="00121F72" w:rsidP="00121F72">
            <w:pPr>
              <w:rPr>
                <w:rFonts w:ascii="Calibri" w:hAnsi="Calibri" w:cs="Calibri"/>
                <w:b/>
                <w:i/>
                <w:color w:val="FF0000"/>
                <w:highlight w:val="yellow"/>
              </w:rPr>
            </w:pPr>
            <w:r w:rsidRPr="00186651">
              <w:rPr>
                <w:rFonts w:ascii="Calibri" w:hAnsi="Calibri" w:cs="Calibri"/>
                <w:b/>
                <w:i/>
                <w:color w:val="FF0000"/>
                <w:highlight w:val="yellow"/>
              </w:rPr>
              <w:t>[Si la Cámara está dada de alta en el Sistema de verificación del estado de AEAT y SS y quiere realizar las consultas telemáticamente, puede dejar esta autorización.</w:t>
            </w:r>
            <w:r>
              <w:rPr>
                <w:rFonts w:ascii="Calibri" w:hAnsi="Calibri" w:cs="Calibri"/>
                <w:b/>
                <w:i/>
                <w:color w:val="FF0000"/>
                <w:highlight w:val="yellow"/>
              </w:rPr>
              <w:t>]</w:t>
            </w:r>
            <w:r w:rsidRPr="00186651">
              <w:rPr>
                <w:rFonts w:ascii="Calibri" w:hAnsi="Calibri" w:cs="Calibri"/>
                <w:b/>
                <w:i/>
                <w:color w:val="FF0000"/>
                <w:highlight w:val="yellow"/>
              </w:rPr>
              <w:t xml:space="preserve"> </w:t>
            </w:r>
          </w:p>
          <w:p w:rsidR="00121F72" w:rsidRPr="002C0947" w:rsidRDefault="00121F72" w:rsidP="00121F72">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F66721" w:rsidRPr="00F66721" w:rsidRDefault="00121F72" w:rsidP="00F66721">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tc>
        <w:tc>
          <w:tcPr>
            <w:tcW w:w="1418"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F506BB" w:rsidRDefault="00F506BB" w:rsidP="00F506BB">
            <w:pPr>
              <w:pStyle w:val="Textoindependiente"/>
              <w:spacing w:before="120"/>
              <w:rPr>
                <w:b/>
                <w:sz w:val="16"/>
              </w:rPr>
            </w:pPr>
          </w:p>
          <w:p w:rsidR="00121F72" w:rsidRDefault="00121F72" w:rsidP="00130B59">
            <w:pPr>
              <w:pStyle w:val="Textoindependiente"/>
              <w:spacing w:before="120"/>
              <w:jc w:val="center"/>
              <w:rPr>
                <w:b/>
                <w:sz w:val="16"/>
              </w:rPr>
            </w:pPr>
            <w:r>
              <w:rPr>
                <w:noProof/>
              </w:rPr>
              <mc:AlternateContent>
                <mc:Choice Requires="wps">
                  <w:drawing>
                    <wp:inline distT="0" distB="0" distL="0" distR="0" wp14:anchorId="7C410801" wp14:editId="65DD1861">
                      <wp:extent cx="423334" cy="228600"/>
                      <wp:effectExtent l="0" t="0" r="15240" b="1905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334"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B8559D" w:rsidRDefault="00121F72" w:rsidP="0046469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7C410801" id="Rectángulo 5" o:spid="_x0000_s1026" style="width:33.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" strokeweight="1.5pt">
                      <v:shadow opacity=".5" offset="6pt,6pt"/>
                      <v:textbox>
                        <w:txbxContent>
                          <w:p w:rsidR="00121F72" w:rsidRPr="00B8559D" w:rsidRDefault="00121F72" w:rsidP="00464690">
                            <w:pPr>
                              <w:jc w:val="center"/>
                              <w:rPr>
                                <w:b/>
                                <w:sz w:val="18"/>
                              </w:rPr>
                            </w:pPr>
                            <w:r w:rsidRPr="00B8559D">
                              <w:rPr>
                                <w:b/>
                                <w:sz w:val="18"/>
                              </w:rPr>
                              <w:t>SI</w:t>
                            </w:r>
                          </w:p>
                        </w:txbxContent>
                      </v:textbox>
                      <w10:anchorlock/>
                    </v:rect>
                  </w:pict>
                </mc:Fallback>
              </mc:AlternateContent>
            </w:r>
          </w:p>
        </w:tc>
        <w:tc>
          <w:tcPr>
            <w:tcW w:w="1984" w:type="dxa"/>
          </w:tcPr>
          <w:p w:rsidR="00121F72" w:rsidRDefault="00121F72" w:rsidP="00130B59">
            <w:pPr>
              <w:pStyle w:val="Textoindependiente"/>
              <w:spacing w:before="120"/>
              <w:jc w:val="center"/>
              <w:rPr>
                <w:b/>
                <w:sz w:val="16"/>
              </w:rPr>
            </w:pPr>
          </w:p>
          <w:p w:rsidR="00121F72" w:rsidRDefault="00121F72" w:rsidP="00130B59">
            <w:pPr>
              <w:pStyle w:val="Textoindependiente"/>
              <w:spacing w:before="120"/>
              <w:jc w:val="center"/>
              <w:rPr>
                <w:b/>
                <w:sz w:val="16"/>
              </w:rPr>
            </w:pPr>
          </w:p>
          <w:p w:rsidR="00121F72" w:rsidRDefault="00121F72" w:rsidP="00F506BB">
            <w:pPr>
              <w:pStyle w:val="Textoindependiente"/>
              <w:spacing w:before="120"/>
              <w:rPr>
                <w:b/>
                <w:sz w:val="16"/>
              </w:rPr>
            </w:pPr>
          </w:p>
          <w:p w:rsidR="00121F72" w:rsidRDefault="00121F72" w:rsidP="00130B59">
            <w:pPr>
              <w:pStyle w:val="Textoindependiente"/>
              <w:spacing w:before="120"/>
              <w:jc w:val="center"/>
              <w:rPr>
                <w:b/>
                <w:sz w:val="16"/>
              </w:rPr>
            </w:pPr>
          </w:p>
          <w:p w:rsidR="00121F72" w:rsidRPr="00DD16E6" w:rsidRDefault="00121F72" w:rsidP="00130B59">
            <w:pPr>
              <w:pStyle w:val="Textoindependiente"/>
              <w:spacing w:before="120"/>
              <w:jc w:val="center"/>
              <w:rPr>
                <w:b/>
                <w:sz w:val="16"/>
              </w:rPr>
            </w:pPr>
            <w:r>
              <w:rPr>
                <w:noProof/>
              </w:rPr>
              <mc:AlternateContent>
                <mc:Choice Requires="wps">
                  <w:drawing>
                    <wp:inline distT="0" distB="0" distL="0" distR="0">
                      <wp:extent cx="434340" cy="228600"/>
                      <wp:effectExtent l="0" t="0" r="22860" b="1905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121F72" w:rsidRPr="00717042" w:rsidRDefault="00121F72" w:rsidP="00121F72">
                                  <w:pPr>
                                    <w:jc w:val="center"/>
                                    <w:rPr>
                                      <w:b/>
                                      <w:sz w:val="16"/>
                                    </w:rPr>
                                  </w:pPr>
                                  <w:r w:rsidRPr="00717042">
                                    <w:rPr>
                                      <w:b/>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O25N01AIAAMAFAAAOAAAAAAAAAAAAAAAAAC4CAABkcnMvZTJvRG9j&#10;LnhtbFBLAQItABQABgAIAAAAIQAnoH432gAAAAMBAAAPAAAAAAAAAAAAAAAAAC4FAABkcnMvZG93&#10;bnJldi54bWxQSwUGAAAAAAQABADzAAAANQYAAAAA&#10;" strokeweight="1.5pt">
                      <v:shadow opacity=".5" offset="6pt,6pt"/>
                      <v:textbox>
                        <w:txbxContent>
                          <w:p w:rsidR="00121F72" w:rsidRPr="00717042" w:rsidRDefault="00121F72" w:rsidP="00121F72">
                            <w:pPr>
                              <w:jc w:val="center"/>
                              <w:rPr>
                                <w:b/>
                                <w:sz w:val="16"/>
                              </w:rPr>
                            </w:pPr>
                            <w:r w:rsidRPr="00717042">
                              <w:rPr>
                                <w:b/>
                                <w:sz w:val="16"/>
                              </w:rPr>
                              <w:t>NO</w:t>
                            </w:r>
                          </w:p>
                        </w:txbxContent>
                      </v:textbox>
                      <w10:anchorlock/>
                    </v:rect>
                  </w:pict>
                </mc:Fallback>
              </mc:AlternateContent>
            </w:r>
          </w:p>
        </w:tc>
      </w:tr>
      <w:tr w:rsidR="00780577" w:rsidTr="00F506BB">
        <w:tc>
          <w:tcPr>
            <w:tcW w:w="9067" w:type="dxa"/>
            <w:gridSpan w:val="3"/>
          </w:tcPr>
          <w:p w:rsidR="00F66721" w:rsidRDefault="00F66721" w:rsidP="00780577">
            <w:pPr>
              <w:pStyle w:val="Textoindependiente"/>
              <w:rPr>
                <w:i/>
                <w:sz w:val="16"/>
                <w:highlight w:val="yellow"/>
              </w:rPr>
            </w:pPr>
          </w:p>
          <w:p w:rsidR="00EF46DD" w:rsidRPr="00464690" w:rsidRDefault="00EF46DD" w:rsidP="00780577">
            <w:pPr>
              <w:pStyle w:val="Textoindependiente"/>
              <w:rPr>
                <w:i/>
                <w:sz w:val="16"/>
              </w:rPr>
            </w:pPr>
            <w:r w:rsidRPr="00CC09B9">
              <w:rPr>
                <w:i/>
                <w:sz w:val="16"/>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w:t>
            </w:r>
            <w:proofErr w:type="gramStart"/>
            <w:r>
              <w:t>_:_</w:t>
            </w:r>
            <w:proofErr w:type="gramEnd"/>
            <w:r>
              <w:t>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lastRenderedPageBreak/>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F62516">
              <w:rPr>
                <w:sz w:val="16"/>
              </w:rPr>
            </w:r>
            <w:r w:rsidR="00F62516">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F62516">
              <w:rPr>
                <w:sz w:val="16"/>
              </w:rPr>
            </w:r>
            <w:r w:rsidR="00F62516">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1" w:name="OLE_LINK3"/>
            <w:r>
              <w:rPr>
                <w:b/>
                <w:sz w:val="16"/>
                <w:szCs w:val="16"/>
              </w:rPr>
              <w:t>Correo Electrónico</w:t>
            </w:r>
            <w:bookmarkEnd w:id="1"/>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r w:rsidRPr="00EC310B">
              <w:rPr>
                <w:b/>
                <w:i/>
                <w:sz w:val="20"/>
              </w:rPr>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lastRenderedPageBreak/>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w:t>
      </w:r>
      <w:r w:rsidRPr="00CC09B9">
        <w:rPr>
          <w:rFonts w:cs="Arial"/>
        </w:rPr>
        <w:lastRenderedPageBreak/>
        <w:t xml:space="preserve">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FE1A02" w:rsidRDefault="0063635B" w:rsidP="0063635B">
      <w:pPr>
        <w:tabs>
          <w:tab w:val="left" w:pos="1155"/>
        </w:tabs>
        <w:rPr>
          <w:rFonts w:cs="Arial"/>
        </w:rPr>
      </w:pPr>
      <w:r w:rsidRPr="00CC09B9">
        <w:rPr>
          <w:rFonts w:cs="Arial"/>
        </w:rPr>
        <w:t>Representante de la Empresa…………….</w:t>
      </w:r>
    </w:p>
    <w:p w:rsidR="00FE1A02" w:rsidRDefault="00FE1A02" w:rsidP="00FE1A02">
      <w:pPr>
        <w:rPr>
          <w:rFonts w:cs="Arial"/>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XPANDE DIGITAL</w:t>
      </w:r>
      <w:r w:rsidRPr="003448DA">
        <w:rPr>
          <w:rFonts w:cs="Arial"/>
          <w:sz w:val="16"/>
          <w:szCs w:val="16"/>
          <w:lang w:eastAsia="zh-CN"/>
        </w:rPr>
        <w:t xml:space="preserve">,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 y Cámara de Comercio </w:t>
      </w:r>
      <w:r w:rsidR="002D7E32">
        <w:rPr>
          <w:rFonts w:cs="Arial"/>
          <w:sz w:val="16"/>
          <w:szCs w:val="16"/>
          <w:lang w:eastAsia="zh-CN"/>
        </w:rPr>
        <w:t>de</w:t>
      </w:r>
      <w:r w:rsidR="002D7E32" w:rsidRPr="002D7E32">
        <w:rPr>
          <w:rFonts w:cs="Arial"/>
          <w:sz w:val="16"/>
          <w:szCs w:val="16"/>
          <w:shd w:val="clear" w:color="auto" w:fill="FFFF00"/>
          <w:lang w:eastAsia="zh-CN"/>
        </w:rPr>
        <w:t xml:space="preserve">                             </w:t>
      </w:r>
      <w:r w:rsidR="002D7E32">
        <w:rPr>
          <w:rFonts w:cs="Arial"/>
          <w:sz w:val="16"/>
          <w:szCs w:val="16"/>
          <w:lang w:eastAsia="zh-CN"/>
        </w:rPr>
        <w:t xml:space="preserve"> </w:t>
      </w:r>
      <w:r w:rsidRPr="003448DA">
        <w:rPr>
          <w:rFonts w:cs="Arial"/>
          <w:sz w:val="16"/>
          <w:szCs w:val="16"/>
          <w:lang w:eastAsia="zh-CN"/>
        </w:rPr>
        <w:t xml:space="preserve">en régimen de corresponsabilidad, siendo este tratamiento de datos necesario para la gestión del Programa </w:t>
      </w:r>
      <w:r>
        <w:rPr>
          <w:rFonts w:cs="Arial"/>
          <w:sz w:val="16"/>
          <w:szCs w:val="16"/>
          <w:lang w:eastAsia="zh-CN"/>
        </w:rPr>
        <w:t>XPANDE DIGITAL</w:t>
      </w:r>
      <w:r w:rsidRPr="003448DA">
        <w:rPr>
          <w:rFonts w:cs="Arial"/>
          <w:sz w:val="16"/>
          <w:szCs w:val="16"/>
          <w:lang w:eastAsia="zh-CN"/>
        </w:rPr>
        <w:t xml:space="preserve">. La finalidad de este tratamiento es posibilitar la ejecución, desarrollo, seguimiento gestión y control del Programa </w:t>
      </w:r>
      <w:r>
        <w:rPr>
          <w:rFonts w:cs="Arial"/>
          <w:sz w:val="16"/>
          <w:szCs w:val="16"/>
          <w:lang w:eastAsia="zh-CN"/>
        </w:rPr>
        <w:t>XPANDE DIGITAL</w:t>
      </w:r>
      <w:r w:rsidRPr="003448DA">
        <w:rPr>
          <w:rFonts w:cs="Arial"/>
          <w:sz w:val="16"/>
          <w:szCs w:val="16"/>
          <w:lang w:eastAsia="zh-CN"/>
        </w:rPr>
        <w:t xml:space="preserve">,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FE1A02" w:rsidRPr="003448DA" w:rsidRDefault="00FE1A02" w:rsidP="00FE1A02">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FE1A02" w:rsidRPr="003448DA" w:rsidRDefault="00FE1A02" w:rsidP="00FE1A02">
      <w:pPr>
        <w:tabs>
          <w:tab w:val="left" w:pos="1155"/>
        </w:tabs>
        <w:suppressAutoHyphens/>
        <w:adjustRightInd/>
        <w:rPr>
          <w:rFonts w:cs="Arial"/>
          <w:sz w:val="16"/>
          <w:szCs w:val="16"/>
          <w:lang w:eastAsia="zh-CN"/>
        </w:rPr>
      </w:pPr>
    </w:p>
    <w:p w:rsidR="00FE1A02" w:rsidRPr="003448DA" w:rsidRDefault="00FE1A02" w:rsidP="00FE1A02">
      <w:pPr>
        <w:tabs>
          <w:tab w:val="left" w:pos="1155"/>
        </w:tabs>
        <w:suppressAutoHyphens/>
        <w:adjustRightInd/>
        <w:rPr>
          <w:rFonts w:cs="Arial"/>
          <w:lang w:eastAsia="zh-CN"/>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002D7E32" w:rsidRPr="002D7E32">
        <w:rPr>
          <w:rFonts w:cs="Arial"/>
          <w:sz w:val="16"/>
          <w:szCs w:val="16"/>
          <w:shd w:val="clear" w:color="auto" w:fill="FFFF00"/>
          <w:lang w:eastAsia="zh-CN"/>
        </w:rPr>
        <w:t>[</w:t>
      </w:r>
      <w:r w:rsidR="002D7E32" w:rsidRPr="002D7E32">
        <w:rPr>
          <w:rFonts w:eastAsia="Calibri" w:cs="Arial"/>
          <w:bCs w:val="0"/>
          <w:color w:val="000000"/>
          <w:kern w:val="1"/>
          <w:sz w:val="16"/>
          <w:szCs w:val="16"/>
          <w:shd w:val="clear" w:color="auto" w:fill="FFFF00"/>
          <w:lang w:eastAsia="zh-CN"/>
        </w:rPr>
        <w:t>D</w:t>
      </w:r>
      <w:r w:rsidR="002D7E32" w:rsidRPr="00F948E7">
        <w:rPr>
          <w:rFonts w:eastAsia="Calibri" w:cs="Arial"/>
          <w:bCs w:val="0"/>
          <w:color w:val="000000"/>
          <w:kern w:val="1"/>
          <w:sz w:val="16"/>
          <w:szCs w:val="16"/>
          <w:shd w:val="clear" w:color="auto" w:fill="FFFF00"/>
          <w:lang w:eastAsia="zh-CN"/>
        </w:rPr>
        <w:t>EFINIR CORREO ELECTRÓNICO</w:t>
      </w:r>
      <w:r w:rsidRPr="003448DA">
        <w:rPr>
          <w:rFonts w:eastAsia="Calibri" w:cs="Arial"/>
          <w:bCs w:val="0"/>
          <w:color w:val="000000"/>
          <w:kern w:val="1"/>
          <w:sz w:val="16"/>
          <w:szCs w:val="16"/>
          <w:lang w:eastAsia="zh-CN"/>
        </w:rPr>
        <w:t>]</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p w:rsidR="0063635B" w:rsidRPr="00FE1A02" w:rsidRDefault="0063635B" w:rsidP="00FE1A02">
      <w:pPr>
        <w:rPr>
          <w:rFonts w:cs="Arial"/>
        </w:rPr>
      </w:pPr>
    </w:p>
    <w:sectPr w:rsidR="0063635B" w:rsidRPr="00FE1A02"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E548BC" w:rsidRDefault="00F62516" w:rsidP="00312A74">
          <w:pPr>
            <w:pStyle w:val="Piedepgina"/>
            <w:rPr>
              <w:lang w:val="es-ES_tradnl"/>
            </w:rPr>
          </w:pPr>
          <w:r>
            <w:rPr>
              <w:lang w:val="es-ES_tradnl"/>
            </w:rPr>
            <w:t>V0119</w:t>
          </w:r>
        </w:p>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F62516">
            <w:rPr>
              <w:rStyle w:val="Nmerodepgina"/>
              <w:noProof/>
            </w:rPr>
            <w:t>1</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A6E" w:rsidRDefault="00EE0A6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BD" w:rsidRDefault="009B2AA0" w:rsidP="009B2AA0">
    <w:pPr>
      <w:pStyle w:val="Encabezado"/>
      <w:tabs>
        <w:tab w:val="clear" w:pos="4252"/>
      </w:tabs>
    </w:pPr>
    <w:r>
      <w:rPr>
        <w:noProof/>
        <w:lang w:eastAsia="es-ES"/>
      </w:rPr>
      <w:drawing>
        <wp:anchor distT="0" distB="0" distL="114300" distR="114300" simplePos="0" relativeHeight="251659264" behindDoc="0" locked="0" layoutInCell="1" allowOverlap="1" wp14:anchorId="7ACC0B53" wp14:editId="00DB5E33">
          <wp:simplePos x="0" y="0"/>
          <wp:positionH relativeFrom="column">
            <wp:posOffset>4533900</wp:posOffset>
          </wp:positionH>
          <wp:positionV relativeFrom="paragraph">
            <wp:posOffset>46990</wp:posOffset>
          </wp:positionV>
          <wp:extent cx="1277620" cy="393171"/>
          <wp:effectExtent l="0" t="0" r="0" b="698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 de Españ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7620" cy="393171"/>
                  </a:xfrm>
                  <a:prstGeom prst="rect">
                    <a:avLst/>
                  </a:prstGeom>
                </pic:spPr>
              </pic:pic>
            </a:graphicData>
          </a:graphic>
        </wp:anchor>
      </w:drawing>
    </w:r>
    <w:r w:rsidR="00E548BC" w:rsidRPr="00290456">
      <w:rPr>
        <w:noProof/>
        <w:lang w:eastAsia="es-ES"/>
      </w:rPr>
      <w:drawing>
        <wp:inline distT="0" distB="0" distL="0" distR="0">
          <wp:extent cx="828040" cy="69850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040" cy="6985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D7E32"/>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2516"/>
    <w:rsid w:val="00F66721"/>
    <w:rsid w:val="00F70865"/>
    <w:rsid w:val="00F73521"/>
    <w:rsid w:val="00F839EE"/>
    <w:rsid w:val="00F92AB3"/>
    <w:rsid w:val="00FB074E"/>
    <w:rsid w:val="00FB1A98"/>
    <w:rsid w:val="00FB6463"/>
    <w:rsid w:val="00FC7E61"/>
    <w:rsid w:val="00FD75F2"/>
    <w:rsid w:val="00FE0EAF"/>
    <w:rsid w:val="00FE1A02"/>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A65A1A"/>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48B9-CECA-4D15-A69D-9932E9A8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6299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Carmen CR. Rodríguez Cano</cp:lastModifiedBy>
  <cp:revision>2</cp:revision>
  <cp:lastPrinted>2013-10-24T15:34:00Z</cp:lastPrinted>
  <dcterms:created xsi:type="dcterms:W3CDTF">2019-04-09T17:05:00Z</dcterms:created>
  <dcterms:modified xsi:type="dcterms:W3CDTF">2019-04-09T17:05:00Z</dcterms:modified>
</cp:coreProperties>
</file>