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DDB" w14:textId="26042694" w:rsidR="004D7E7C" w:rsidRDefault="00065083" w:rsidP="00FF6EE2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 en cifras:</w:t>
      </w:r>
    </w:p>
    <w:p w14:paraId="60604154" w14:textId="624AC24B" w:rsidR="00065083" w:rsidRDefault="00065083" w:rsidP="00065083">
      <w:pPr>
        <w:pStyle w:val="Prrafodelista"/>
        <w:numPr>
          <w:ilvl w:val="0"/>
          <w:numId w:val="8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4.583 km2 de extensión</w:t>
      </w:r>
      <w:r w:rsidR="00C14403">
        <w:rPr>
          <w:rFonts w:ascii="Arial" w:hAnsi="Arial" w:cs="Arial"/>
          <w:sz w:val="24"/>
          <w:szCs w:val="24"/>
        </w:rPr>
        <w:t xml:space="preserve"> </w:t>
      </w:r>
      <w:r w:rsidR="00C14403">
        <w:rPr>
          <w:rFonts w:ascii="Arial" w:hAnsi="Arial" w:cs="Arial"/>
          <w:sz w:val="24"/>
          <w:szCs w:val="24"/>
        </w:rPr>
        <w:t>de Murcia (11.314 km2)</w:t>
      </w:r>
    </w:p>
    <w:p w14:paraId="68B10119" w14:textId="402FA0B9" w:rsidR="00065083" w:rsidRDefault="00065083" w:rsidP="00065083">
      <w:pPr>
        <w:pStyle w:val="Prrafodelista"/>
        <w:numPr>
          <w:ilvl w:val="0"/>
          <w:numId w:val="8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40,5 % superficie regional</w:t>
      </w:r>
    </w:p>
    <w:p w14:paraId="6F252DE1" w14:textId="6EEA1A0A" w:rsidR="00F86256" w:rsidRPr="00F454A4" w:rsidRDefault="00F86256" w:rsidP="00F86256">
      <w:pPr>
        <w:pStyle w:val="Prrafodelista"/>
        <w:numPr>
          <w:ilvl w:val="0"/>
          <w:numId w:val="8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2015: 130.699 habitantes, 8,91% población regional, densidad 28,5 hab/km2 (129,7 hab/km2 regional).</w:t>
      </w:r>
    </w:p>
    <w:p w14:paraId="640E7119" w14:textId="571877A8" w:rsidR="00065083" w:rsidRPr="00F454A4" w:rsidRDefault="00065083" w:rsidP="00474EE6">
      <w:pPr>
        <w:pStyle w:val="Prrafodelista"/>
        <w:numPr>
          <w:ilvl w:val="0"/>
          <w:numId w:val="8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F454A4">
        <w:rPr>
          <w:rFonts w:ascii="Arial" w:hAnsi="Arial" w:cs="Arial"/>
          <w:sz w:val="24"/>
          <w:szCs w:val="24"/>
        </w:rPr>
        <w:t>14 municipios</w:t>
      </w:r>
      <w:r w:rsidR="00F454A4" w:rsidRPr="00F454A4">
        <w:rPr>
          <w:rFonts w:ascii="Arial" w:hAnsi="Arial" w:cs="Arial"/>
          <w:sz w:val="24"/>
          <w:szCs w:val="24"/>
        </w:rPr>
        <w:t xml:space="preserve">, </w:t>
      </w:r>
      <w:r w:rsidRPr="00F454A4">
        <w:rPr>
          <w:rFonts w:ascii="Arial" w:hAnsi="Arial" w:cs="Arial"/>
          <w:sz w:val="24"/>
          <w:szCs w:val="24"/>
        </w:rPr>
        <w:t>130 núcleos urbanos:</w:t>
      </w:r>
    </w:p>
    <w:p w14:paraId="33A4611D" w14:textId="0AD6CC89" w:rsidR="00065083" w:rsidRDefault="00065083" w:rsidP="00065083">
      <w:pPr>
        <w:pStyle w:val="Prrafodelista"/>
        <w:numPr>
          <w:ilvl w:val="1"/>
          <w:numId w:val="8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Comarca del Noroeste: Moratalla, Caravaca, Cehegín y Bullas.</w:t>
      </w:r>
    </w:p>
    <w:p w14:paraId="41DF498A" w14:textId="31241270" w:rsidR="00065083" w:rsidRDefault="00065083" w:rsidP="00065083">
      <w:pPr>
        <w:pStyle w:val="Prrafodelista"/>
        <w:numPr>
          <w:ilvl w:val="1"/>
          <w:numId w:val="8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Comarca Rio Mula: Mula, Pliego, Albudeite y Campos del Rio.</w:t>
      </w:r>
    </w:p>
    <w:p w14:paraId="4FE422EF" w14:textId="0BA359A8" w:rsidR="00065083" w:rsidRDefault="00065083" w:rsidP="00065083">
      <w:pPr>
        <w:pStyle w:val="Prrafodelista"/>
        <w:numPr>
          <w:ilvl w:val="1"/>
          <w:numId w:val="8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Calasparra</w:t>
      </w:r>
    </w:p>
    <w:p w14:paraId="14B3404D" w14:textId="2F400FE8" w:rsidR="00065083" w:rsidRDefault="00F454A4" w:rsidP="00065083">
      <w:pPr>
        <w:pStyle w:val="Prrafodelista"/>
        <w:numPr>
          <w:ilvl w:val="1"/>
          <w:numId w:val="8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Librilla</w:t>
      </w:r>
    </w:p>
    <w:p w14:paraId="47AF0ECC" w14:textId="61B35252" w:rsidR="00F454A4" w:rsidRDefault="00F454A4" w:rsidP="00065083">
      <w:pPr>
        <w:pStyle w:val="Prrafodelista"/>
        <w:numPr>
          <w:ilvl w:val="1"/>
          <w:numId w:val="8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Sierra Espuña: Aledo, Alhama y norte de Totana.</w:t>
      </w:r>
    </w:p>
    <w:p w14:paraId="7212A2F5" w14:textId="4033B452" w:rsidR="004D7E7C" w:rsidRDefault="00F454A4" w:rsidP="00345EF7">
      <w:pPr>
        <w:pStyle w:val="Prrafodelista"/>
        <w:numPr>
          <w:ilvl w:val="1"/>
          <w:numId w:val="8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F454A4">
        <w:rPr>
          <w:rFonts w:ascii="Arial" w:hAnsi="Arial" w:cs="Arial"/>
          <w:sz w:val="24"/>
          <w:szCs w:val="24"/>
        </w:rPr>
        <w:t>Lorca (Pedanías Altas y Oeste)</w:t>
      </w:r>
    </w:p>
    <w:p w14:paraId="20EC64D7" w14:textId="50027302" w:rsidR="00CF75D9" w:rsidRPr="00FF6EE2" w:rsidRDefault="005A78B3" w:rsidP="00FF6EE2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9E28FB" wp14:editId="751AF64D">
            <wp:extent cx="3001687" cy="212407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73" t="28404" r="22996" b="21100"/>
                    <a:stretch/>
                  </pic:blipFill>
                  <pic:spPr bwMode="auto">
                    <a:xfrm>
                      <a:off x="0" y="0"/>
                      <a:ext cx="3025918" cy="214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5486D" w14:textId="45AE4978" w:rsidR="00CF75D9" w:rsidRDefault="005A78B3" w:rsidP="00FF6EE2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r w:rsidR="004D7E7C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 xml:space="preserve">Pedanías que comprenden del Territorio </w:t>
      </w:r>
      <w:r w:rsidR="000A10F6">
        <w:rPr>
          <w:rFonts w:ascii="Arial" w:hAnsi="Arial" w:cs="Arial"/>
          <w:sz w:val="24"/>
          <w:szCs w:val="24"/>
        </w:rPr>
        <w:t>INTEGRAL</w:t>
      </w:r>
      <w:r w:rsidR="00F454A4">
        <w:rPr>
          <w:rFonts w:ascii="Arial" w:hAnsi="Arial" w:cs="Arial"/>
          <w:sz w:val="24"/>
          <w:szCs w:val="24"/>
        </w:rPr>
        <w:t xml:space="preserve"> de Lorca</w:t>
      </w:r>
      <w:r>
        <w:rPr>
          <w:rFonts w:ascii="Arial" w:hAnsi="Arial" w:cs="Arial"/>
          <w:sz w:val="24"/>
          <w:szCs w:val="24"/>
        </w:rPr>
        <w:t xml:space="preserve"> </w:t>
      </w:r>
      <w:r w:rsidR="00F862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en </w:t>
      </w:r>
      <w:r w:rsidR="000A10F6">
        <w:rPr>
          <w:rFonts w:ascii="Arial" w:hAnsi="Arial" w:cs="Arial"/>
          <w:sz w:val="24"/>
          <w:szCs w:val="24"/>
        </w:rPr>
        <w:t>verde</w:t>
      </w:r>
      <w:r>
        <w:rPr>
          <w:rFonts w:ascii="Arial" w:hAnsi="Arial" w:cs="Arial"/>
          <w:sz w:val="24"/>
          <w:szCs w:val="24"/>
        </w:rPr>
        <w:t>)</w:t>
      </w:r>
      <w:r w:rsidR="004D7E7C">
        <w:rPr>
          <w:rFonts w:ascii="Arial" w:hAnsi="Arial" w:cs="Arial"/>
          <w:sz w:val="24"/>
          <w:szCs w:val="24"/>
        </w:rPr>
        <w:t xml:space="preserve"> son:</w:t>
      </w:r>
    </w:p>
    <w:p w14:paraId="30F87692" w14:textId="65771C1B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Aviles</w:t>
      </w:r>
    </w:p>
    <w:p w14:paraId="257E1685" w14:textId="59F670C3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Coy</w:t>
      </w:r>
    </w:p>
    <w:p w14:paraId="0B600463" w14:textId="4A742277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Doña Inés</w:t>
      </w:r>
    </w:p>
    <w:p w14:paraId="645B12E2" w14:textId="2949137C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Zarzadilla de Totana</w:t>
      </w:r>
    </w:p>
    <w:p w14:paraId="737D3284" w14:textId="6B9A4FA6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Paca</w:t>
      </w:r>
    </w:p>
    <w:p w14:paraId="19EE886C" w14:textId="5EC9960A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Zarcilla de Ramos</w:t>
      </w:r>
    </w:p>
    <w:p w14:paraId="768DEBB3" w14:textId="6758661F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Culebrina</w:t>
      </w:r>
    </w:p>
    <w:p w14:paraId="4552A680" w14:textId="0812953B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Torrealvilla</w:t>
      </w:r>
    </w:p>
    <w:p w14:paraId="4BF3BF9D" w14:textId="5EA78F7F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Tova</w:t>
      </w:r>
    </w:p>
    <w:p w14:paraId="5D38DCD7" w14:textId="29C0EB54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Ortillo</w:t>
      </w:r>
    </w:p>
    <w:p w14:paraId="6910BDD2" w14:textId="7A633189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Fontanares</w:t>
      </w:r>
    </w:p>
    <w:p w14:paraId="4A70484F" w14:textId="38BF0A0A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Jarales</w:t>
      </w:r>
    </w:p>
    <w:p w14:paraId="13F0F1CF" w14:textId="1A431378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Umbrias</w:t>
      </w:r>
    </w:p>
    <w:p w14:paraId="1A4EA5A8" w14:textId="3CB86A73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Zarzalico</w:t>
      </w:r>
    </w:p>
    <w:p w14:paraId="1253B98E" w14:textId="486C52DE" w:rsidR="000A10F6" w:rsidRDefault="000A10F6" w:rsidP="000A10F6">
      <w:pPr>
        <w:pStyle w:val="Prrafodelista"/>
        <w:numPr>
          <w:ilvl w:val="0"/>
          <w:numId w:val="7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Nogalte</w:t>
      </w:r>
    </w:p>
    <w:p w14:paraId="3F9747D1" w14:textId="2BD156E2" w:rsidR="00CF75D9" w:rsidRPr="00F86256" w:rsidRDefault="000A10F6" w:rsidP="002F79AC">
      <w:pPr>
        <w:pStyle w:val="Prrafodelista"/>
        <w:numPr>
          <w:ilvl w:val="0"/>
          <w:numId w:val="7"/>
        </w:numPr>
        <w:ind w:right="-568"/>
        <w:jc w:val="both"/>
        <w:rPr>
          <w:szCs w:val="24"/>
        </w:rPr>
      </w:pPr>
      <w:r w:rsidRPr="00F86256">
        <w:rPr>
          <w:rFonts w:ascii="Arial" w:hAnsi="Arial" w:cs="Arial"/>
          <w:sz w:val="24"/>
          <w:szCs w:val="24"/>
        </w:rPr>
        <w:t>Bejar</w:t>
      </w:r>
    </w:p>
    <w:sectPr w:rsidR="00CF75D9" w:rsidRPr="00F86256" w:rsidSect="00A06C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BB5C" w14:textId="77777777" w:rsidR="005759A5" w:rsidRDefault="005759A5" w:rsidP="000051DC">
      <w:pPr>
        <w:spacing w:after="0" w:line="240" w:lineRule="auto"/>
      </w:pPr>
      <w:r>
        <w:separator/>
      </w:r>
    </w:p>
  </w:endnote>
  <w:endnote w:type="continuationSeparator" w:id="0">
    <w:p w14:paraId="402D01E4" w14:textId="77777777" w:rsidR="005759A5" w:rsidRDefault="005759A5" w:rsidP="000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7843" w14:textId="77777777" w:rsidR="005759A5" w:rsidRDefault="005759A5" w:rsidP="000051DC">
      <w:pPr>
        <w:spacing w:after="0" w:line="240" w:lineRule="auto"/>
      </w:pPr>
      <w:r>
        <w:separator/>
      </w:r>
    </w:p>
  </w:footnote>
  <w:footnote w:type="continuationSeparator" w:id="0">
    <w:p w14:paraId="19D6165C" w14:textId="77777777" w:rsidR="005759A5" w:rsidRDefault="005759A5" w:rsidP="0000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04CB" w14:textId="2E1439E8" w:rsidR="000051DC" w:rsidRDefault="000051DC">
    <w:pPr>
      <w:pStyle w:val="Encabezado"/>
    </w:pPr>
    <w:r w:rsidRPr="000051DC">
      <w:rPr>
        <w:noProof/>
        <w:lang w:eastAsia="es-ES"/>
      </w:rPr>
      <w:drawing>
        <wp:inline distT="0" distB="0" distL="0" distR="0" wp14:anchorId="50D93E68" wp14:editId="393C0787">
          <wp:extent cx="1400175" cy="933449"/>
          <wp:effectExtent l="19050" t="0" r="9525" b="0"/>
          <wp:docPr id="1" name="Imagen 2" descr="C:\Users\Patri\Desktop\ANTONIA MTNEZ CASANOVA\logo Concejalía Desarrollo R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\Desktop\ANTONIA MTNEZ CASANOVA\logo Concejalía Desarrollo Rur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30" cy="936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C3CAAC" w14:textId="77777777" w:rsidR="000051DC" w:rsidRDefault="00005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186"/>
    <w:multiLevelType w:val="hybridMultilevel"/>
    <w:tmpl w:val="CDD87B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407B"/>
    <w:multiLevelType w:val="hybridMultilevel"/>
    <w:tmpl w:val="E39A1B1E"/>
    <w:lvl w:ilvl="0" w:tplc="3B1C3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196A"/>
    <w:multiLevelType w:val="hybridMultilevel"/>
    <w:tmpl w:val="722A5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70DF"/>
    <w:multiLevelType w:val="hybridMultilevel"/>
    <w:tmpl w:val="B64E3F7A"/>
    <w:lvl w:ilvl="0" w:tplc="9F62E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012EB"/>
    <w:multiLevelType w:val="hybridMultilevel"/>
    <w:tmpl w:val="95DA7674"/>
    <w:lvl w:ilvl="0" w:tplc="3B1C3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344E6"/>
    <w:multiLevelType w:val="hybridMultilevel"/>
    <w:tmpl w:val="F5B23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674AC"/>
    <w:multiLevelType w:val="hybridMultilevel"/>
    <w:tmpl w:val="81C4A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D1FCA"/>
    <w:multiLevelType w:val="hybridMultilevel"/>
    <w:tmpl w:val="8C52C0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D3"/>
    <w:rsid w:val="000051DC"/>
    <w:rsid w:val="00030CF3"/>
    <w:rsid w:val="00042459"/>
    <w:rsid w:val="00065083"/>
    <w:rsid w:val="00080C2F"/>
    <w:rsid w:val="0009135B"/>
    <w:rsid w:val="000A10F6"/>
    <w:rsid w:val="000A146F"/>
    <w:rsid w:val="000A70C1"/>
    <w:rsid w:val="00121AF6"/>
    <w:rsid w:val="00123DA2"/>
    <w:rsid w:val="00135726"/>
    <w:rsid w:val="001527CD"/>
    <w:rsid w:val="00152DA5"/>
    <w:rsid w:val="00154868"/>
    <w:rsid w:val="001641DF"/>
    <w:rsid w:val="001716EC"/>
    <w:rsid w:val="001B68BB"/>
    <w:rsid w:val="001E10AA"/>
    <w:rsid w:val="001F36A5"/>
    <w:rsid w:val="001F76DF"/>
    <w:rsid w:val="002069F1"/>
    <w:rsid w:val="002909D6"/>
    <w:rsid w:val="00296AA5"/>
    <w:rsid w:val="002A1EB0"/>
    <w:rsid w:val="002A4667"/>
    <w:rsid w:val="002B5007"/>
    <w:rsid w:val="002D5550"/>
    <w:rsid w:val="0031763A"/>
    <w:rsid w:val="00341F0F"/>
    <w:rsid w:val="00350E27"/>
    <w:rsid w:val="00360589"/>
    <w:rsid w:val="00365583"/>
    <w:rsid w:val="003A22DD"/>
    <w:rsid w:val="003B0B3F"/>
    <w:rsid w:val="003B6624"/>
    <w:rsid w:val="003C0B79"/>
    <w:rsid w:val="003E31E8"/>
    <w:rsid w:val="003F4014"/>
    <w:rsid w:val="00416C10"/>
    <w:rsid w:val="0041703A"/>
    <w:rsid w:val="004170F2"/>
    <w:rsid w:val="00454F94"/>
    <w:rsid w:val="00462B19"/>
    <w:rsid w:val="00465790"/>
    <w:rsid w:val="00476F8B"/>
    <w:rsid w:val="00481B2A"/>
    <w:rsid w:val="00484C0E"/>
    <w:rsid w:val="00487F48"/>
    <w:rsid w:val="004A1986"/>
    <w:rsid w:val="004A594E"/>
    <w:rsid w:val="004A65E2"/>
    <w:rsid w:val="004B6818"/>
    <w:rsid w:val="004C1D3A"/>
    <w:rsid w:val="004C2882"/>
    <w:rsid w:val="004D4A1C"/>
    <w:rsid w:val="004D7E7C"/>
    <w:rsid w:val="00507535"/>
    <w:rsid w:val="0052297C"/>
    <w:rsid w:val="00530BEB"/>
    <w:rsid w:val="00535D64"/>
    <w:rsid w:val="00571ACE"/>
    <w:rsid w:val="005759A5"/>
    <w:rsid w:val="0058338D"/>
    <w:rsid w:val="0058379E"/>
    <w:rsid w:val="005A78B3"/>
    <w:rsid w:val="005B499B"/>
    <w:rsid w:val="005D4426"/>
    <w:rsid w:val="005E1EDF"/>
    <w:rsid w:val="00604D5D"/>
    <w:rsid w:val="00605D65"/>
    <w:rsid w:val="006471C2"/>
    <w:rsid w:val="006846D1"/>
    <w:rsid w:val="00695CBC"/>
    <w:rsid w:val="006A6CC1"/>
    <w:rsid w:val="006B446C"/>
    <w:rsid w:val="006C52E7"/>
    <w:rsid w:val="006E58B5"/>
    <w:rsid w:val="006F6757"/>
    <w:rsid w:val="00725C65"/>
    <w:rsid w:val="00727CC0"/>
    <w:rsid w:val="00732655"/>
    <w:rsid w:val="00737B19"/>
    <w:rsid w:val="00737F04"/>
    <w:rsid w:val="00753A04"/>
    <w:rsid w:val="00761C1F"/>
    <w:rsid w:val="00763B55"/>
    <w:rsid w:val="00791EBD"/>
    <w:rsid w:val="00794D95"/>
    <w:rsid w:val="007A393F"/>
    <w:rsid w:val="007C3A95"/>
    <w:rsid w:val="007D0A96"/>
    <w:rsid w:val="007E41BA"/>
    <w:rsid w:val="007E685F"/>
    <w:rsid w:val="007F3940"/>
    <w:rsid w:val="00804BB3"/>
    <w:rsid w:val="00810C27"/>
    <w:rsid w:val="00812BFA"/>
    <w:rsid w:val="00827165"/>
    <w:rsid w:val="00842783"/>
    <w:rsid w:val="008437B6"/>
    <w:rsid w:val="00880641"/>
    <w:rsid w:val="008B09D2"/>
    <w:rsid w:val="008C076F"/>
    <w:rsid w:val="008F1B06"/>
    <w:rsid w:val="009018FA"/>
    <w:rsid w:val="009023E1"/>
    <w:rsid w:val="00911092"/>
    <w:rsid w:val="00920009"/>
    <w:rsid w:val="00925928"/>
    <w:rsid w:val="009310E1"/>
    <w:rsid w:val="00931965"/>
    <w:rsid w:val="009A0AD6"/>
    <w:rsid w:val="009C50F0"/>
    <w:rsid w:val="009C7563"/>
    <w:rsid w:val="009D59D3"/>
    <w:rsid w:val="009E20DA"/>
    <w:rsid w:val="00A06C5A"/>
    <w:rsid w:val="00A12AF0"/>
    <w:rsid w:val="00A26182"/>
    <w:rsid w:val="00A332CB"/>
    <w:rsid w:val="00A408D0"/>
    <w:rsid w:val="00A7176E"/>
    <w:rsid w:val="00A93395"/>
    <w:rsid w:val="00AE613C"/>
    <w:rsid w:val="00AE6440"/>
    <w:rsid w:val="00B0799D"/>
    <w:rsid w:val="00B11F38"/>
    <w:rsid w:val="00B32D7B"/>
    <w:rsid w:val="00B52930"/>
    <w:rsid w:val="00B55261"/>
    <w:rsid w:val="00B630EE"/>
    <w:rsid w:val="00B67980"/>
    <w:rsid w:val="00B9302D"/>
    <w:rsid w:val="00B95682"/>
    <w:rsid w:val="00BC36C4"/>
    <w:rsid w:val="00BC45E1"/>
    <w:rsid w:val="00BE757D"/>
    <w:rsid w:val="00C133A5"/>
    <w:rsid w:val="00C14403"/>
    <w:rsid w:val="00C1545F"/>
    <w:rsid w:val="00C84A21"/>
    <w:rsid w:val="00C94D19"/>
    <w:rsid w:val="00C961A1"/>
    <w:rsid w:val="00C96991"/>
    <w:rsid w:val="00CC03C5"/>
    <w:rsid w:val="00CC35D0"/>
    <w:rsid w:val="00CC48DE"/>
    <w:rsid w:val="00CC6E26"/>
    <w:rsid w:val="00CE078D"/>
    <w:rsid w:val="00CF75D9"/>
    <w:rsid w:val="00D20B69"/>
    <w:rsid w:val="00D40FF2"/>
    <w:rsid w:val="00D5689D"/>
    <w:rsid w:val="00D75E9D"/>
    <w:rsid w:val="00D81F9E"/>
    <w:rsid w:val="00D96889"/>
    <w:rsid w:val="00DA4121"/>
    <w:rsid w:val="00DB0142"/>
    <w:rsid w:val="00E022A2"/>
    <w:rsid w:val="00E56864"/>
    <w:rsid w:val="00E6040E"/>
    <w:rsid w:val="00EB077F"/>
    <w:rsid w:val="00ED65B3"/>
    <w:rsid w:val="00EF7111"/>
    <w:rsid w:val="00F048AE"/>
    <w:rsid w:val="00F0543C"/>
    <w:rsid w:val="00F124E0"/>
    <w:rsid w:val="00F2422E"/>
    <w:rsid w:val="00F454A4"/>
    <w:rsid w:val="00F462AF"/>
    <w:rsid w:val="00F56091"/>
    <w:rsid w:val="00F65AFA"/>
    <w:rsid w:val="00F85E50"/>
    <w:rsid w:val="00F86256"/>
    <w:rsid w:val="00F92D7F"/>
    <w:rsid w:val="00FB0DE0"/>
    <w:rsid w:val="00FB433E"/>
    <w:rsid w:val="00FD23C7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A595"/>
  <w15:docId w15:val="{F77035DA-676D-434A-B635-B88F6168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5A"/>
  </w:style>
  <w:style w:type="paragraph" w:styleId="Ttulo3">
    <w:name w:val="heading 3"/>
    <w:basedOn w:val="Normal"/>
    <w:link w:val="Ttulo3Car"/>
    <w:uiPriority w:val="9"/>
    <w:qFormat/>
    <w:rsid w:val="00ED6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59D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D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ED65B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ED65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D65B3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B630EE"/>
    <w:pPr>
      <w:widowControl w:val="0"/>
      <w:autoSpaceDE w:val="0"/>
      <w:autoSpaceDN w:val="0"/>
      <w:adjustRightInd w:val="0"/>
      <w:spacing w:after="0" w:line="240" w:lineRule="auto"/>
      <w:ind w:left="1702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30EE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32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BE7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F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05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DC"/>
  </w:style>
  <w:style w:type="paragraph" w:styleId="Piedepgina">
    <w:name w:val="footer"/>
    <w:basedOn w:val="Normal"/>
    <w:link w:val="PiedepginaCar"/>
    <w:uiPriority w:val="99"/>
    <w:semiHidden/>
    <w:unhideWhenUsed/>
    <w:rsid w:val="00005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51DC"/>
  </w:style>
  <w:style w:type="paragraph" w:customStyle="1" w:styleId="TableParagraph">
    <w:name w:val="Table Paragraph"/>
    <w:basedOn w:val="Normal"/>
    <w:uiPriority w:val="1"/>
    <w:qFormat/>
    <w:rsid w:val="001F3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negritaysubrayado1">
    <w:name w:val="negritaysubrayado1"/>
    <w:basedOn w:val="Fuentedeprrafopredeter"/>
    <w:rsid w:val="001F36A5"/>
    <w:rPr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Rueda(Pedanias)</dc:creator>
  <cp:lastModifiedBy>Antonia Martinez Casanova</cp:lastModifiedBy>
  <cp:revision>10</cp:revision>
  <cp:lastPrinted>2021-10-18T10:17:00Z</cp:lastPrinted>
  <dcterms:created xsi:type="dcterms:W3CDTF">2021-10-18T10:07:00Z</dcterms:created>
  <dcterms:modified xsi:type="dcterms:W3CDTF">2022-01-19T09:53:00Z</dcterms:modified>
</cp:coreProperties>
</file>